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F37A619" w14:textId="01DC91FE" w:rsidR="004F05E7" w:rsidRPr="00467DC3" w:rsidRDefault="004F05E7" w:rsidP="004F0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 w:rsidR="005A2FD2">
        <w:rPr>
          <w:b/>
          <w:noProof/>
          <w:sz w:val="24"/>
        </w:rPr>
        <w:t>100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</w:t>
      </w:r>
      <w:r w:rsidR="00D62D3D">
        <w:rPr>
          <w:b/>
          <w:i/>
          <w:noProof/>
          <w:sz w:val="28"/>
        </w:rPr>
        <w:t>1</w:t>
      </w:r>
      <w:r w:rsidR="006F6F3E">
        <w:rPr>
          <w:b/>
          <w:i/>
          <w:noProof/>
          <w:sz w:val="28"/>
        </w:rPr>
        <w:t>3751</w:t>
      </w:r>
    </w:p>
    <w:p w14:paraId="74EBFA8D" w14:textId="572AA717" w:rsidR="004F05E7" w:rsidRPr="00467DC3" w:rsidRDefault="004F05E7" w:rsidP="004F05E7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 w:rsidR="005A2FD2">
        <w:rPr>
          <w:sz w:val="24"/>
        </w:rPr>
        <w:t>August</w:t>
      </w:r>
      <w:r w:rsidR="00C96CF4">
        <w:rPr>
          <w:sz w:val="24"/>
        </w:rPr>
        <w:t xml:space="preserve"> 1</w:t>
      </w:r>
      <w:r w:rsidR="005A2FD2">
        <w:rPr>
          <w:sz w:val="24"/>
        </w:rPr>
        <w:t>6</w:t>
      </w:r>
      <w:r w:rsidR="00C96CF4" w:rsidRPr="00C96CF4">
        <w:rPr>
          <w:sz w:val="24"/>
          <w:vertAlign w:val="superscript"/>
        </w:rPr>
        <w:t>th</w:t>
      </w:r>
      <w:r w:rsidR="00C96CF4">
        <w:rPr>
          <w:sz w:val="24"/>
        </w:rPr>
        <w:t>-27</w:t>
      </w:r>
      <w:r w:rsidR="00C96CF4" w:rsidRPr="00C96CF4">
        <w:rPr>
          <w:sz w:val="24"/>
          <w:vertAlign w:val="superscript"/>
        </w:rPr>
        <w:t>th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60207BEB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83440F">
        <w:t xml:space="preserve">RMR </w:t>
      </w:r>
      <w:r w:rsidR="00894975">
        <w:t>1</w:t>
      </w:r>
      <w:r w:rsidR="0083440F">
        <w:t xml:space="preserve">900MHz band – </w:t>
      </w:r>
      <w:r w:rsidR="006173F1">
        <w:t>General</w:t>
      </w:r>
    </w:p>
    <w:p w14:paraId="38171D17" w14:textId="5B405CAC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83440F">
        <w:t>8.</w:t>
      </w:r>
      <w:r w:rsidR="00894975">
        <w:t>5</w:t>
      </w:r>
      <w:r w:rsidR="0083440F">
        <w:t>.</w:t>
      </w:r>
      <w:r w:rsidR="006173F1">
        <w:t>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1660A2F" w14:textId="2364134F" w:rsidR="00E02509" w:rsidRDefault="00E02509" w:rsidP="00E02509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</w:t>
      </w:r>
      <w:r w:rsidR="00894975">
        <w:rPr>
          <w:rFonts w:eastAsia="MS Mincho"/>
          <w:lang w:val="en-US" w:eastAsia="ja-JP"/>
        </w:rPr>
        <w:t>1</w:t>
      </w:r>
      <w:r>
        <w:rPr>
          <w:rFonts w:eastAsia="MS Mincho"/>
          <w:lang w:val="en-US" w:eastAsia="ja-JP"/>
        </w:rPr>
        <w:t>900MHz NR band for European RMR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 xml:space="preserve">has been </w:t>
      </w:r>
      <w:r>
        <w:rPr>
          <w:rFonts w:eastAsia="MS Mincho"/>
          <w:lang w:val="en-US" w:eastAsia="ja-JP"/>
        </w:rPr>
        <w:t xml:space="preserve">revised </w:t>
      </w:r>
      <w:r w:rsidRPr="00C647B4">
        <w:rPr>
          <w:rFonts w:eastAsia="MS Mincho"/>
          <w:lang w:val="en-US" w:eastAsia="ja-JP"/>
        </w:rPr>
        <w:t>in RAN#</w:t>
      </w:r>
      <w:r>
        <w:rPr>
          <w:rFonts w:eastAsia="MS Mincho"/>
          <w:lang w:val="en-US" w:eastAsia="ja-JP"/>
        </w:rPr>
        <w:t>92e</w:t>
      </w:r>
      <w:r w:rsidRPr="00C647B4">
        <w:rPr>
          <w:rFonts w:eastAsia="MS Mincho"/>
          <w:lang w:val="en-US" w:eastAsia="ja-JP"/>
        </w:rPr>
        <w:t xml:space="preserve"> meeting to </w:t>
      </w:r>
      <w:r>
        <w:rPr>
          <w:rFonts w:eastAsia="MS Mincho"/>
          <w:lang w:val="en-US" w:eastAsia="ja-JP"/>
        </w:rPr>
        <w:t xml:space="preserve">introduce a new </w:t>
      </w:r>
      <w:r w:rsidR="00894975">
        <w:rPr>
          <w:rFonts w:eastAsia="MS Mincho"/>
          <w:lang w:val="en-US" w:eastAsia="ja-JP"/>
        </w:rPr>
        <w:t>1</w:t>
      </w:r>
      <w:r>
        <w:rPr>
          <w:rFonts w:eastAsia="MS Mincho"/>
          <w:lang w:val="en-US" w:eastAsia="ja-JP"/>
        </w:rPr>
        <w:t xml:space="preserve">900MHz </w:t>
      </w:r>
      <w:r w:rsidR="00276566">
        <w:rPr>
          <w:rFonts w:eastAsia="MS Mincho"/>
          <w:lang w:val="en-US" w:eastAsia="ja-JP"/>
        </w:rPr>
        <w:t>band for</w:t>
      </w:r>
      <w:r>
        <w:rPr>
          <w:rFonts w:eastAsia="MS Mincho"/>
          <w:lang w:val="en-US" w:eastAsia="ja-JP"/>
        </w:rPr>
        <w:t xml:space="preserve"> Railway in Europe</w:t>
      </w:r>
      <w:r w:rsidRPr="00C647B4">
        <w:rPr>
          <w:rFonts w:eastAsia="MS Mincho"/>
          <w:lang w:val="en-US" w:eastAsia="ja-JP"/>
        </w:rPr>
        <w:t xml:space="preserve">. </w:t>
      </w:r>
    </w:p>
    <w:p w14:paraId="22A185DE" w14:textId="1FA3265B" w:rsidR="00E02509" w:rsidRDefault="00E02509" w:rsidP="00E02509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After some initial discussion  in last RAN4#99-e meeting, this contribution is further addressing the general and system parameters aspects for this new band.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29B7E7E5" w14:textId="023694F1" w:rsidR="009273C1" w:rsidRDefault="009273C1" w:rsidP="00F668D7">
      <w:pPr>
        <w:pStyle w:val="Heading2"/>
      </w:pPr>
      <w:r>
        <w:t>System parameters</w:t>
      </w:r>
    </w:p>
    <w:p w14:paraId="136B843F" w14:textId="7D87D015" w:rsidR="00F567E1" w:rsidRDefault="009273C1" w:rsidP="00507536">
      <w:pPr>
        <w:pStyle w:val="Heading3"/>
      </w:pPr>
      <w:r>
        <w:t>Band definition</w:t>
      </w:r>
    </w:p>
    <w:p w14:paraId="4276594B" w14:textId="379AE0BD" w:rsidR="00507536" w:rsidRDefault="00507536" w:rsidP="00507536">
      <w:pPr>
        <w:rPr>
          <w:lang w:val="en-GB"/>
        </w:rPr>
      </w:pPr>
      <w:r>
        <w:rPr>
          <w:lang w:val="en-GB"/>
        </w:rPr>
        <w:t xml:space="preserve">The new 1900MHz RMR band should have the next band number available in TS 38.104 v17.2.0, which is: n101. </w:t>
      </w:r>
    </w:p>
    <w:p w14:paraId="56943270" w14:textId="4CF086F6" w:rsidR="00507536" w:rsidRDefault="00507536" w:rsidP="00507536">
      <w:pPr>
        <w:rPr>
          <w:lang w:val="en-GB"/>
        </w:rPr>
      </w:pPr>
      <w:r>
        <w:rPr>
          <w:lang w:val="en-GB"/>
        </w:rPr>
        <w:t>It shall be added to list of NR operating bands in FR1 as proposed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9273C1" w:rsidRPr="00F95B02" w14:paraId="20B95F43" w14:textId="77777777" w:rsidTr="008F2624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512B7705" w14:textId="77777777" w:rsidR="009273C1" w:rsidRPr="00F95B02" w:rsidRDefault="009273C1" w:rsidP="008F2624">
            <w:pPr>
              <w:pStyle w:val="TAH"/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0B81EE82" w14:textId="77777777" w:rsidR="009273C1" w:rsidRPr="00F95B02" w:rsidRDefault="009273C1" w:rsidP="008F2624">
            <w:pPr>
              <w:pStyle w:val="TAH"/>
            </w:pPr>
            <w:r w:rsidRPr="00F95B02">
              <w:t xml:space="preserve">Uplink (UL) </w:t>
            </w:r>
            <w:r w:rsidRPr="00F95B02">
              <w:rPr>
                <w:i/>
              </w:rPr>
              <w:t>operating band</w:t>
            </w:r>
            <w:r w:rsidRPr="00F95B02">
              <w:br/>
              <w:t>BS receive / UE transmit</w:t>
            </w:r>
          </w:p>
          <w:p w14:paraId="12A7B617" w14:textId="77777777" w:rsidR="009273C1" w:rsidRPr="00F95B02" w:rsidRDefault="009273C1" w:rsidP="008F2624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UL,low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 w14:paraId="4701410F" w14:textId="77777777" w:rsidR="009273C1" w:rsidRPr="00F95B02" w:rsidRDefault="009273C1" w:rsidP="008F2624">
            <w:pPr>
              <w:pStyle w:val="TAH"/>
            </w:pPr>
            <w:r w:rsidRPr="00F95B02">
              <w:t xml:space="preserve">Downlink (DL) </w:t>
            </w:r>
            <w:r w:rsidRPr="00F95B02">
              <w:rPr>
                <w:i/>
              </w:rPr>
              <w:t>operating band</w:t>
            </w:r>
            <w:r w:rsidRPr="00F95B02">
              <w:br/>
              <w:t>BS transmit / UE receive</w:t>
            </w:r>
          </w:p>
          <w:p w14:paraId="1629B8D7" w14:textId="77777777" w:rsidR="009273C1" w:rsidRPr="00F95B02" w:rsidRDefault="009273C1" w:rsidP="008F2624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DL,low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14:paraId="59A4C228" w14:textId="77777777" w:rsidR="009273C1" w:rsidRPr="00F95B02" w:rsidRDefault="009273C1" w:rsidP="008F2624">
            <w:pPr>
              <w:pStyle w:val="TAH"/>
            </w:pPr>
            <w:r w:rsidRPr="00F95B02">
              <w:t>Duplex mode</w:t>
            </w:r>
          </w:p>
        </w:tc>
      </w:tr>
      <w:tr w:rsidR="009273C1" w:rsidRPr="00F95B02" w14:paraId="0524672A" w14:textId="77777777" w:rsidTr="008F2624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028841F2" w14:textId="00D74765" w:rsidR="009273C1" w:rsidRPr="00F95B02" w:rsidRDefault="009273C1" w:rsidP="008F2624">
            <w:pPr>
              <w:pStyle w:val="TAC"/>
            </w:pPr>
            <w:r w:rsidRPr="00F95B02">
              <w:t>n1</w:t>
            </w:r>
            <w:r w:rsidR="00784570">
              <w:t>01</w:t>
            </w:r>
          </w:p>
        </w:tc>
        <w:tc>
          <w:tcPr>
            <w:tcW w:w="2607" w:type="dxa"/>
            <w:shd w:val="clear" w:color="auto" w:fill="auto"/>
          </w:tcPr>
          <w:p w14:paraId="405681A8" w14:textId="401266FA" w:rsidR="009273C1" w:rsidRPr="00F95B02" w:rsidRDefault="009273C1" w:rsidP="008F2624">
            <w:pPr>
              <w:pStyle w:val="TAC"/>
            </w:pPr>
            <w:r w:rsidRPr="00F95B02">
              <w:t>19</w:t>
            </w:r>
            <w:r w:rsidR="00784570">
              <w:t>0</w:t>
            </w:r>
            <w:r w:rsidRPr="00F95B02">
              <w:t>0 MHz – 19</w:t>
            </w:r>
            <w:r w:rsidR="00784570">
              <w:t>1</w:t>
            </w:r>
            <w:r w:rsidRPr="00F95B02">
              <w:t>0 MHz</w:t>
            </w:r>
          </w:p>
        </w:tc>
        <w:tc>
          <w:tcPr>
            <w:tcW w:w="2806" w:type="dxa"/>
            <w:shd w:val="clear" w:color="auto" w:fill="auto"/>
          </w:tcPr>
          <w:p w14:paraId="51B8F255" w14:textId="2912A8F9" w:rsidR="009273C1" w:rsidRPr="00F95B02" w:rsidRDefault="00784570" w:rsidP="008F2624">
            <w:pPr>
              <w:pStyle w:val="TAC"/>
            </w:pPr>
            <w:r>
              <w:t>1900</w:t>
            </w:r>
            <w:r w:rsidR="009273C1" w:rsidRPr="00F95B02">
              <w:t xml:space="preserve"> MHz – </w:t>
            </w:r>
            <w:r>
              <w:t>191</w:t>
            </w:r>
            <w:r w:rsidR="009273C1" w:rsidRPr="00F95B02">
              <w:t>0 MHz</w:t>
            </w:r>
          </w:p>
        </w:tc>
        <w:tc>
          <w:tcPr>
            <w:tcW w:w="1286" w:type="dxa"/>
            <w:shd w:val="clear" w:color="auto" w:fill="auto"/>
          </w:tcPr>
          <w:p w14:paraId="3F3591BA" w14:textId="4B414A88" w:rsidR="009273C1" w:rsidRPr="00F95B02" w:rsidRDefault="00784570" w:rsidP="008F2624">
            <w:pPr>
              <w:pStyle w:val="TAC"/>
            </w:pPr>
            <w:r>
              <w:t>T</w:t>
            </w:r>
            <w:r w:rsidR="009273C1" w:rsidRPr="00F95B02">
              <w:t>DD</w:t>
            </w:r>
          </w:p>
        </w:tc>
      </w:tr>
    </w:tbl>
    <w:p w14:paraId="24CC6AD7" w14:textId="016D7075" w:rsidR="009273C1" w:rsidRDefault="009273C1" w:rsidP="009273C1">
      <w:pPr>
        <w:rPr>
          <w:lang w:val="en-GB"/>
        </w:rPr>
      </w:pPr>
    </w:p>
    <w:p w14:paraId="5E7FF352" w14:textId="57263245" w:rsidR="009273C1" w:rsidRDefault="009273C1" w:rsidP="00507536">
      <w:pPr>
        <w:pStyle w:val="Heading3"/>
      </w:pPr>
      <w:r>
        <w:t>BS and UE channel bandwidth</w:t>
      </w:r>
    </w:p>
    <w:p w14:paraId="6F637893" w14:textId="6E1A0B07" w:rsidR="00507536" w:rsidRPr="00507536" w:rsidRDefault="00507536" w:rsidP="00507536">
      <w:pPr>
        <w:rPr>
          <w:lang w:val="en-GB"/>
        </w:rPr>
      </w:pPr>
      <w:r>
        <w:rPr>
          <w:lang w:val="en-GB"/>
        </w:rPr>
        <w:t>Following channel BWs shall be added to the table listing the supported channel per operating bands:</w:t>
      </w:r>
    </w:p>
    <w:tbl>
      <w:tblPr>
        <w:tblStyle w:val="TableGrid"/>
        <w:tblW w:w="10554" w:type="dxa"/>
        <w:jc w:val="center"/>
        <w:tblLayout w:type="fixed"/>
        <w:tblLook w:val="04A0" w:firstRow="1" w:lastRow="0" w:firstColumn="1" w:lastColumn="0" w:noHBand="0" w:noVBand="1"/>
      </w:tblPr>
      <w:tblGrid>
        <w:gridCol w:w="906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9273C1" w14:paraId="353DAF0D" w14:textId="77777777" w:rsidTr="008F2624">
        <w:trPr>
          <w:cantSplit/>
          <w:tblHeader/>
          <w:jc w:val="center"/>
        </w:trPr>
        <w:tc>
          <w:tcPr>
            <w:tcW w:w="10554" w:type="dxa"/>
            <w:gridSpan w:val="15"/>
          </w:tcPr>
          <w:p w14:paraId="27D86F97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 xml:space="preserve">NR band / SCS / </w:t>
            </w:r>
            <w:r w:rsidRPr="00F95B02">
              <w:rPr>
                <w:i/>
              </w:rPr>
              <w:t>BS channel bandwidth</w:t>
            </w:r>
          </w:p>
        </w:tc>
      </w:tr>
      <w:tr w:rsidR="009273C1" w14:paraId="22359D3D" w14:textId="77777777" w:rsidTr="008F2624">
        <w:trPr>
          <w:cantSplit/>
          <w:tblHeader/>
          <w:jc w:val="center"/>
        </w:trPr>
        <w:tc>
          <w:tcPr>
            <w:tcW w:w="906" w:type="dxa"/>
            <w:vAlign w:val="center"/>
          </w:tcPr>
          <w:p w14:paraId="1A714C3C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NR Band</w:t>
            </w:r>
          </w:p>
        </w:tc>
        <w:tc>
          <w:tcPr>
            <w:tcW w:w="687" w:type="dxa"/>
            <w:vAlign w:val="center"/>
          </w:tcPr>
          <w:p w14:paraId="07864A5B" w14:textId="77777777" w:rsidR="009273C1" w:rsidRPr="00F95B02" w:rsidRDefault="009273C1" w:rsidP="008F2624">
            <w:pPr>
              <w:pStyle w:val="TAH"/>
            </w:pPr>
            <w:r w:rsidRPr="00F95B02">
              <w:t>SCS</w:t>
            </w:r>
          </w:p>
          <w:p w14:paraId="45DF2D25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kHz</w:t>
            </w:r>
          </w:p>
        </w:tc>
        <w:tc>
          <w:tcPr>
            <w:tcW w:w="687" w:type="dxa"/>
            <w:vAlign w:val="center"/>
          </w:tcPr>
          <w:p w14:paraId="1DD3C51A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5 MHz</w:t>
            </w:r>
          </w:p>
        </w:tc>
        <w:tc>
          <w:tcPr>
            <w:tcW w:w="687" w:type="dxa"/>
            <w:vAlign w:val="center"/>
          </w:tcPr>
          <w:p w14:paraId="603D360F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10 MHz</w:t>
            </w:r>
          </w:p>
        </w:tc>
        <w:tc>
          <w:tcPr>
            <w:tcW w:w="687" w:type="dxa"/>
            <w:vAlign w:val="center"/>
          </w:tcPr>
          <w:p w14:paraId="274FBF75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15 MHz</w:t>
            </w:r>
          </w:p>
        </w:tc>
        <w:tc>
          <w:tcPr>
            <w:tcW w:w="687" w:type="dxa"/>
            <w:vAlign w:val="center"/>
          </w:tcPr>
          <w:p w14:paraId="3970B575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20 MHz</w:t>
            </w:r>
          </w:p>
        </w:tc>
        <w:tc>
          <w:tcPr>
            <w:tcW w:w="687" w:type="dxa"/>
            <w:vAlign w:val="center"/>
          </w:tcPr>
          <w:p w14:paraId="33EE2E0F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25 MHz</w:t>
            </w:r>
          </w:p>
        </w:tc>
        <w:tc>
          <w:tcPr>
            <w:tcW w:w="687" w:type="dxa"/>
            <w:vAlign w:val="center"/>
          </w:tcPr>
          <w:p w14:paraId="5369C625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30 MHz</w:t>
            </w:r>
          </w:p>
        </w:tc>
        <w:tc>
          <w:tcPr>
            <w:tcW w:w="687" w:type="dxa"/>
            <w:vAlign w:val="center"/>
          </w:tcPr>
          <w:p w14:paraId="1BE36B56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40 MHz</w:t>
            </w:r>
          </w:p>
        </w:tc>
        <w:tc>
          <w:tcPr>
            <w:tcW w:w="687" w:type="dxa"/>
            <w:vAlign w:val="center"/>
          </w:tcPr>
          <w:p w14:paraId="7E997950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50 MHz</w:t>
            </w:r>
          </w:p>
        </w:tc>
        <w:tc>
          <w:tcPr>
            <w:tcW w:w="687" w:type="dxa"/>
            <w:vAlign w:val="center"/>
          </w:tcPr>
          <w:p w14:paraId="60CFDF4E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60 MHz</w:t>
            </w:r>
          </w:p>
        </w:tc>
        <w:tc>
          <w:tcPr>
            <w:tcW w:w="687" w:type="dxa"/>
            <w:vAlign w:val="center"/>
          </w:tcPr>
          <w:p w14:paraId="21B6AD3F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70 MHz</w:t>
            </w:r>
          </w:p>
        </w:tc>
        <w:tc>
          <w:tcPr>
            <w:tcW w:w="687" w:type="dxa"/>
            <w:vAlign w:val="center"/>
          </w:tcPr>
          <w:p w14:paraId="782111AA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80 MHz</w:t>
            </w:r>
          </w:p>
        </w:tc>
        <w:tc>
          <w:tcPr>
            <w:tcW w:w="687" w:type="dxa"/>
            <w:vAlign w:val="center"/>
          </w:tcPr>
          <w:p w14:paraId="27AFA769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90 MHz</w:t>
            </w:r>
          </w:p>
        </w:tc>
        <w:tc>
          <w:tcPr>
            <w:tcW w:w="717" w:type="dxa"/>
            <w:vAlign w:val="center"/>
          </w:tcPr>
          <w:p w14:paraId="18B63C57" w14:textId="77777777" w:rsidR="009273C1" w:rsidRDefault="009273C1" w:rsidP="008F2624">
            <w:pPr>
              <w:pStyle w:val="TAH"/>
              <w:rPr>
                <w:rFonts w:eastAsia="Yu Mincho"/>
              </w:rPr>
            </w:pPr>
            <w:r w:rsidRPr="00F95B02">
              <w:t>100 MHz</w:t>
            </w:r>
          </w:p>
        </w:tc>
      </w:tr>
      <w:tr w:rsidR="009273C1" w14:paraId="1FC1F4AC" w14:textId="77777777" w:rsidTr="008F2624">
        <w:trPr>
          <w:cantSplit/>
          <w:jc w:val="center"/>
        </w:trPr>
        <w:tc>
          <w:tcPr>
            <w:tcW w:w="906" w:type="dxa"/>
            <w:vAlign w:val="center"/>
          </w:tcPr>
          <w:p w14:paraId="7DDDF982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7B9F3F3" w14:textId="77777777" w:rsidR="009273C1" w:rsidRDefault="009273C1" w:rsidP="008F2624">
            <w:pPr>
              <w:pStyle w:val="TAC"/>
              <w:rPr>
                <w:rFonts w:eastAsia="Yu Mincho"/>
              </w:rPr>
            </w:pPr>
            <w:r w:rsidRPr="00F95B02">
              <w:t>15</w:t>
            </w:r>
          </w:p>
        </w:tc>
        <w:tc>
          <w:tcPr>
            <w:tcW w:w="687" w:type="dxa"/>
          </w:tcPr>
          <w:p w14:paraId="43D097B4" w14:textId="77777777" w:rsidR="009273C1" w:rsidRDefault="009273C1" w:rsidP="008F262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458B9D8" w14:textId="77777777" w:rsidR="009273C1" w:rsidRDefault="009273C1" w:rsidP="008F262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ADE6B0F" w14:textId="1C9B24B0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1BE0540" w14:textId="7AC61832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1DC4A2F" w14:textId="382B937E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B16B00F" w14:textId="16899BD2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06D1821" w14:textId="3980A012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4436AF3" w14:textId="0F6F3CEA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96AD8A1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3053EA0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B406B6C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165EC45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E25EB55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</w:tr>
      <w:tr w:rsidR="009273C1" w14:paraId="1C66A483" w14:textId="77777777" w:rsidTr="008F2624">
        <w:trPr>
          <w:cantSplit/>
          <w:jc w:val="center"/>
        </w:trPr>
        <w:tc>
          <w:tcPr>
            <w:tcW w:w="906" w:type="dxa"/>
            <w:vAlign w:val="center"/>
          </w:tcPr>
          <w:p w14:paraId="6ED42753" w14:textId="0FEBC7FF" w:rsidR="009273C1" w:rsidRDefault="009273C1" w:rsidP="008F2624">
            <w:pPr>
              <w:pStyle w:val="TAC"/>
              <w:rPr>
                <w:rFonts w:eastAsia="Yu Mincho"/>
              </w:rPr>
            </w:pPr>
            <w:r w:rsidRPr="00F95B02">
              <w:t>n1</w:t>
            </w:r>
            <w:r w:rsidR="00784570">
              <w:t>01</w:t>
            </w:r>
          </w:p>
        </w:tc>
        <w:tc>
          <w:tcPr>
            <w:tcW w:w="687" w:type="dxa"/>
            <w:vAlign w:val="center"/>
          </w:tcPr>
          <w:p w14:paraId="5BF587DF" w14:textId="77777777" w:rsidR="009273C1" w:rsidRDefault="009273C1" w:rsidP="008F2624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687" w:type="dxa"/>
          </w:tcPr>
          <w:p w14:paraId="756A656D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DC20AA0" w14:textId="77777777" w:rsidR="009273C1" w:rsidRDefault="009273C1" w:rsidP="008F262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81E51B2" w14:textId="0B42D5E2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E3114FE" w14:textId="6F397B79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BFF53B9" w14:textId="1FB14890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D3BDF5C" w14:textId="43153579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CF4AFB4" w14:textId="2010E45B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20559B8" w14:textId="06DB246C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24FACB3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5A14C74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7FF010A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CD7C310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C62FBE8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</w:tr>
      <w:tr w:rsidR="009273C1" w14:paraId="38B590A8" w14:textId="77777777" w:rsidTr="008F2624">
        <w:trPr>
          <w:cantSplit/>
          <w:jc w:val="center"/>
        </w:trPr>
        <w:tc>
          <w:tcPr>
            <w:tcW w:w="906" w:type="dxa"/>
            <w:vAlign w:val="center"/>
          </w:tcPr>
          <w:p w14:paraId="28C1F608" w14:textId="77777777" w:rsidR="009273C1" w:rsidRPr="00F95B02" w:rsidRDefault="009273C1" w:rsidP="008F262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34084C7A" w14:textId="77777777" w:rsidR="009273C1" w:rsidRPr="00F95B02" w:rsidRDefault="009273C1" w:rsidP="008F2624">
            <w:pPr>
              <w:pStyle w:val="TAC"/>
            </w:pPr>
            <w:r w:rsidRPr="00F95B02">
              <w:t>60</w:t>
            </w:r>
          </w:p>
        </w:tc>
        <w:tc>
          <w:tcPr>
            <w:tcW w:w="687" w:type="dxa"/>
          </w:tcPr>
          <w:p w14:paraId="3D6AA74F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FA14403" w14:textId="0881E120" w:rsidR="009273C1" w:rsidRPr="00F95B02" w:rsidRDefault="009273C1" w:rsidP="008F262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28BAF76A" w14:textId="2EC5FEAF" w:rsidR="009273C1" w:rsidRPr="00F95B02" w:rsidRDefault="009273C1" w:rsidP="008F262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27B26C8F" w14:textId="4D1EB9AD" w:rsidR="009273C1" w:rsidRPr="00F95B02" w:rsidRDefault="009273C1" w:rsidP="008F2624">
            <w:pPr>
              <w:pStyle w:val="TAC"/>
            </w:pPr>
          </w:p>
        </w:tc>
        <w:tc>
          <w:tcPr>
            <w:tcW w:w="687" w:type="dxa"/>
          </w:tcPr>
          <w:p w14:paraId="02FB75A1" w14:textId="6DD630E5" w:rsidR="009273C1" w:rsidRPr="00F95B02" w:rsidRDefault="009273C1" w:rsidP="008F2624">
            <w:pPr>
              <w:pStyle w:val="TAC"/>
            </w:pPr>
          </w:p>
        </w:tc>
        <w:tc>
          <w:tcPr>
            <w:tcW w:w="687" w:type="dxa"/>
          </w:tcPr>
          <w:p w14:paraId="03DC6680" w14:textId="3F02E9F5" w:rsidR="009273C1" w:rsidRPr="00F95B02" w:rsidRDefault="009273C1" w:rsidP="008F262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3954FB25" w14:textId="7FA6D9EA" w:rsidR="009273C1" w:rsidRPr="00F95B02" w:rsidRDefault="009273C1" w:rsidP="008F262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0C337F38" w14:textId="1E13FB92" w:rsidR="009273C1" w:rsidRDefault="009273C1" w:rsidP="008F2624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2EA44828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F7104F0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DD7664B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B7C35DF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72B71B2" w14:textId="77777777" w:rsidR="009273C1" w:rsidRDefault="009273C1" w:rsidP="008F2624">
            <w:pPr>
              <w:pStyle w:val="TAC"/>
              <w:rPr>
                <w:rFonts w:eastAsia="Yu Mincho"/>
              </w:rPr>
            </w:pPr>
          </w:p>
        </w:tc>
      </w:tr>
    </w:tbl>
    <w:p w14:paraId="27B6B8B3" w14:textId="38EA725F" w:rsidR="009273C1" w:rsidRDefault="009273C1" w:rsidP="009273C1">
      <w:pPr>
        <w:rPr>
          <w:lang w:val="en-GB"/>
        </w:rPr>
      </w:pPr>
    </w:p>
    <w:p w14:paraId="153289A5" w14:textId="4E3D0A4E" w:rsidR="009273C1" w:rsidRDefault="009273C1" w:rsidP="00507536">
      <w:pPr>
        <w:pStyle w:val="Heading3"/>
      </w:pPr>
      <w:r>
        <w:t>Channel raster</w:t>
      </w:r>
    </w:p>
    <w:p w14:paraId="40C8EA55" w14:textId="77777777" w:rsidR="005B5E6C" w:rsidRDefault="00625470" w:rsidP="00507536">
      <w:pPr>
        <w:rPr>
          <w:lang w:val="en-GB"/>
        </w:rPr>
      </w:pPr>
      <w:r>
        <w:rPr>
          <w:lang w:val="en-GB"/>
        </w:rPr>
        <w:t xml:space="preserve">No guard band is mentioned in ECC Decision(20)02 for the 1900MHz RMR band. </w:t>
      </w:r>
    </w:p>
    <w:p w14:paraId="427FAC91" w14:textId="178E1504" w:rsidR="00507536" w:rsidRDefault="00625470" w:rsidP="00507536">
      <w:pPr>
        <w:rPr>
          <w:lang w:val="en-GB"/>
        </w:rPr>
      </w:pPr>
      <w:r>
        <w:rPr>
          <w:lang w:val="en-GB"/>
        </w:rPr>
        <w:t xml:space="preserve">This </w:t>
      </w:r>
      <w:r w:rsidR="00020BA7">
        <w:rPr>
          <w:lang w:val="en-GB"/>
        </w:rPr>
        <w:t xml:space="preserve">band shall use a 100 kHz channel raster and the </w:t>
      </w:r>
      <w:r w:rsidR="00507536">
        <w:rPr>
          <w:lang w:val="en-GB"/>
        </w:rPr>
        <w:t>NR-ARFCN shall be</w:t>
      </w:r>
      <w:r w:rsidR="00020BA7">
        <w:rPr>
          <w:lang w:val="en-GB"/>
        </w:rPr>
        <w:t xml:space="preserve"> defined as below</w:t>
      </w:r>
      <w:r w:rsidR="00507536">
        <w:rPr>
          <w:lang w:val="en-GB"/>
        </w:rPr>
        <w:t>:</w:t>
      </w:r>
    </w:p>
    <w:p w14:paraId="6457E01E" w14:textId="1A3DC927" w:rsidR="009273C1" w:rsidRDefault="009273C1" w:rsidP="009273C1">
      <w:pPr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9273C1" w:rsidRPr="00F95B02" w14:paraId="6BC86E27" w14:textId="77777777" w:rsidTr="008F2624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042B6CA8" w14:textId="77777777" w:rsidR="009273C1" w:rsidRPr="00F95B02" w:rsidRDefault="009273C1" w:rsidP="008F2624">
            <w:pPr>
              <w:pStyle w:val="TAH"/>
              <w:rPr>
                <w:rFonts w:eastAsia="Yu Mincho"/>
              </w:rPr>
            </w:pPr>
            <w:r w:rsidRPr="00F95B02">
              <w:lastRenderedPageBreak/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10F41F0F" w14:textId="77777777" w:rsidR="009273C1" w:rsidRPr="00F95B02" w:rsidRDefault="009273C1" w:rsidP="008F2624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00583481" w14:textId="77777777" w:rsidR="009273C1" w:rsidRPr="00F95B02" w:rsidRDefault="009273C1" w:rsidP="008F2624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52E2F93A" w14:textId="77777777" w:rsidR="009273C1" w:rsidRPr="00F95B02" w:rsidRDefault="009273C1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68800108" w14:textId="77777777" w:rsidR="009273C1" w:rsidRPr="00F95B02" w:rsidRDefault="009273C1" w:rsidP="008F2624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11B48BC4" w14:textId="77777777" w:rsidR="009273C1" w:rsidRPr="00F95B02" w:rsidRDefault="009273C1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56629B58" w14:textId="77777777" w:rsidR="009273C1" w:rsidRPr="00F95B02" w:rsidRDefault="009273C1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1FEE6134" w14:textId="77777777" w:rsidR="009273C1" w:rsidRPr="00F95B02" w:rsidRDefault="009273C1" w:rsidP="008F2624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1713C064" w14:textId="77777777" w:rsidR="009273C1" w:rsidRPr="00F95B02" w:rsidRDefault="009273C1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9273C1" w:rsidRPr="00F95B02" w14:paraId="6EB37711" w14:textId="77777777" w:rsidTr="008F2624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336C65B" w14:textId="17D1DA24" w:rsidR="009273C1" w:rsidRPr="00F95B02" w:rsidRDefault="009273C1" w:rsidP="008F2624">
            <w:pPr>
              <w:pStyle w:val="TAC"/>
              <w:rPr>
                <w:rFonts w:eastAsia="Yu Mincho"/>
              </w:rPr>
            </w:pPr>
            <w:r w:rsidRPr="00F95B02">
              <w:t>n1</w:t>
            </w:r>
            <w:r w:rsidR="00784570">
              <w:t>01</w:t>
            </w:r>
          </w:p>
        </w:tc>
        <w:tc>
          <w:tcPr>
            <w:tcW w:w="1146" w:type="dxa"/>
            <w:shd w:val="clear" w:color="auto" w:fill="auto"/>
          </w:tcPr>
          <w:p w14:paraId="67645205" w14:textId="77777777" w:rsidR="009273C1" w:rsidRPr="00F95B02" w:rsidRDefault="009273C1" w:rsidP="008F2624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EAB762B" w14:textId="05C2C3E5" w:rsidR="009273C1" w:rsidRPr="00F95B02" w:rsidRDefault="009273C1" w:rsidP="008F2624">
            <w:pPr>
              <w:pStyle w:val="TAC"/>
              <w:rPr>
                <w:rFonts w:eastAsia="Yu Mincho"/>
              </w:rPr>
            </w:pPr>
            <w:r w:rsidRPr="00F95B02">
              <w:t>38</w:t>
            </w:r>
            <w:r w:rsidR="002D481D">
              <w:t>0</w:t>
            </w:r>
            <w:r w:rsidRPr="00F95B02">
              <w:t>000</w:t>
            </w:r>
            <w:r w:rsidRPr="00F95B02">
              <w:rPr>
                <w:rFonts w:eastAsia="Yu Mincho"/>
              </w:rPr>
              <w:t xml:space="preserve"> – &lt;20&gt; – 3</w:t>
            </w:r>
            <w:r w:rsidR="002D481D">
              <w:rPr>
                <w:rFonts w:eastAsia="Yu Mincho"/>
              </w:rPr>
              <w:t>82</w:t>
            </w:r>
            <w:r w:rsidRPr="00F95B02">
              <w:rPr>
                <w:rFonts w:eastAsia="Yu Mincho"/>
              </w:rPr>
              <w:t>000</w:t>
            </w:r>
          </w:p>
        </w:tc>
        <w:tc>
          <w:tcPr>
            <w:tcW w:w="2877" w:type="dxa"/>
            <w:shd w:val="clear" w:color="auto" w:fill="auto"/>
          </w:tcPr>
          <w:p w14:paraId="62E10CC3" w14:textId="747114E7" w:rsidR="009273C1" w:rsidRPr="00F95B02" w:rsidRDefault="002D481D" w:rsidP="008F2624">
            <w:pPr>
              <w:pStyle w:val="TAC"/>
              <w:rPr>
                <w:rFonts w:eastAsia="Yu Mincho"/>
              </w:rPr>
            </w:pPr>
            <w:r w:rsidRPr="00F95B02">
              <w:t>38</w:t>
            </w:r>
            <w:r>
              <w:t>0</w:t>
            </w:r>
            <w:r w:rsidRPr="00F95B02">
              <w:t>000</w:t>
            </w:r>
            <w:r w:rsidRPr="00F95B02">
              <w:rPr>
                <w:rFonts w:eastAsia="Yu Mincho"/>
              </w:rPr>
              <w:t xml:space="preserve"> – &lt;20&gt; – 3</w:t>
            </w:r>
            <w:r>
              <w:rPr>
                <w:rFonts w:eastAsia="Yu Mincho"/>
              </w:rPr>
              <w:t>82</w:t>
            </w:r>
            <w:r w:rsidRPr="00F95B02">
              <w:rPr>
                <w:rFonts w:eastAsia="Yu Mincho"/>
              </w:rPr>
              <w:t>000</w:t>
            </w:r>
          </w:p>
        </w:tc>
      </w:tr>
    </w:tbl>
    <w:p w14:paraId="4F5A8E65" w14:textId="00F68FD9" w:rsidR="009273C1" w:rsidRDefault="009273C1" w:rsidP="009273C1">
      <w:pPr>
        <w:rPr>
          <w:lang w:val="en-GB"/>
        </w:rPr>
      </w:pPr>
    </w:p>
    <w:p w14:paraId="0DF92AB6" w14:textId="54536B89" w:rsidR="009273C1" w:rsidRDefault="009273C1" w:rsidP="00507536">
      <w:pPr>
        <w:pStyle w:val="Heading3"/>
      </w:pPr>
      <w:r>
        <w:t>Synchronization raster</w:t>
      </w:r>
    </w:p>
    <w:p w14:paraId="3AB7F18D" w14:textId="6D05794A" w:rsidR="00507536" w:rsidRDefault="00020BA7" w:rsidP="00507536">
      <w:pPr>
        <w:rPr>
          <w:lang w:val="en-GB"/>
        </w:rPr>
      </w:pPr>
      <w:r>
        <w:rPr>
          <w:lang w:val="en-GB"/>
        </w:rPr>
        <w:t xml:space="preserve">The </w:t>
      </w:r>
      <w:r w:rsidR="00507536">
        <w:rPr>
          <w:lang w:val="en-GB"/>
        </w:rPr>
        <w:t>sync</w:t>
      </w:r>
      <w:r>
        <w:rPr>
          <w:lang w:val="en-GB"/>
        </w:rPr>
        <w:t>hronization</w:t>
      </w:r>
      <w:r w:rsidR="00507536">
        <w:rPr>
          <w:lang w:val="en-GB"/>
        </w:rPr>
        <w:t xml:space="preserve"> raster information </w:t>
      </w:r>
      <w:r>
        <w:rPr>
          <w:lang w:val="en-GB"/>
        </w:rPr>
        <w:t>for the new 1900MHz RMR band shall be specified as below</w:t>
      </w:r>
      <w:r w:rsidR="00507536">
        <w:rPr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9273C1" w:rsidRPr="00F95B02" w14:paraId="6EA0C41F" w14:textId="77777777" w:rsidTr="008F262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92BA" w14:textId="77777777" w:rsidR="009273C1" w:rsidRPr="00F95B02" w:rsidRDefault="009273C1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AB34" w14:textId="77777777" w:rsidR="009273C1" w:rsidRPr="00F95B02" w:rsidRDefault="009273C1" w:rsidP="008F2624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EE97" w14:textId="77777777" w:rsidR="009273C1" w:rsidRPr="00F95B02" w:rsidRDefault="009273C1" w:rsidP="008F2624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E4B5" w14:textId="77777777" w:rsidR="009273C1" w:rsidRPr="00F95B02" w:rsidRDefault="009273C1" w:rsidP="008F2624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3622C307" w14:textId="77777777" w:rsidR="009273C1" w:rsidRPr="00F95B02" w:rsidRDefault="009273C1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9273C1" w:rsidRPr="00F95B02" w14:paraId="61CEC662" w14:textId="77777777" w:rsidTr="008F262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DEA3" w14:textId="55276560" w:rsidR="009273C1" w:rsidRPr="00F95B02" w:rsidRDefault="009273C1" w:rsidP="008F2624">
            <w:pPr>
              <w:pStyle w:val="TAC"/>
              <w:rPr>
                <w:rFonts w:eastAsia="Yu Mincho"/>
              </w:rPr>
            </w:pPr>
            <w:r w:rsidRPr="00F95B02">
              <w:t>n1</w:t>
            </w:r>
            <w:r w:rsidR="00784570">
              <w:t>01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D2FA" w14:textId="77777777" w:rsidR="009273C1" w:rsidRPr="00F95B02" w:rsidRDefault="009273C1" w:rsidP="008F2624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B0C3" w14:textId="77777777" w:rsidR="009273C1" w:rsidRPr="00F95B02" w:rsidRDefault="009273C1" w:rsidP="008F2624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10E9" w14:textId="377C0615" w:rsidR="009273C1" w:rsidRPr="00F95B02" w:rsidRDefault="00ED099C" w:rsidP="008F2624">
            <w:pPr>
              <w:pStyle w:val="TAC"/>
              <w:rPr>
                <w:rFonts w:eastAsia="Yu Mincho"/>
              </w:rPr>
            </w:pPr>
            <w:r>
              <w:t>4754</w:t>
            </w:r>
            <w:r w:rsidR="009273C1" w:rsidRPr="00F95B02">
              <w:t xml:space="preserve"> – &lt;1&gt; – </w:t>
            </w:r>
            <w:r>
              <w:t>4768</w:t>
            </w:r>
          </w:p>
        </w:tc>
      </w:tr>
    </w:tbl>
    <w:p w14:paraId="2C2E9D47" w14:textId="77777777" w:rsidR="009273C1" w:rsidRPr="009273C1" w:rsidRDefault="009273C1" w:rsidP="009273C1">
      <w:pPr>
        <w:rPr>
          <w:lang w:val="en-GB"/>
        </w:rPr>
      </w:pPr>
    </w:p>
    <w:p w14:paraId="4C6DF8A2" w14:textId="77777777" w:rsidR="003726D6" w:rsidRDefault="003726D6">
      <w:pPr>
        <w:spacing w:after="0" w:line="240" w:lineRule="auto"/>
        <w:rPr>
          <w:b/>
          <w:bCs/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545F30F8" w:rsidR="00EB476E" w:rsidRDefault="00744830" w:rsidP="00EB476E">
      <w:pPr>
        <w:spacing w:after="120"/>
        <w:jc w:val="both"/>
      </w:pPr>
      <w:r w:rsidRPr="00467DC3">
        <w:t>In this contribution,</w:t>
      </w:r>
      <w:r w:rsidR="0021007D">
        <w:t xml:space="preserve"> </w:t>
      </w:r>
      <w:r w:rsidR="00474B54">
        <w:t xml:space="preserve">we </w:t>
      </w:r>
      <w:r w:rsidR="00DE5229">
        <w:t xml:space="preserve">discussed </w:t>
      </w:r>
      <w:r w:rsidR="00EB476E">
        <w:t xml:space="preserve">the network deployment models and the not yet defined simulation assumptions. We made the following proposal: </w:t>
      </w:r>
    </w:p>
    <w:p w14:paraId="0FD51558" w14:textId="41BD5E2C" w:rsidR="00926F64" w:rsidRDefault="00926F64" w:rsidP="00926F64">
      <w:pPr>
        <w:spacing w:after="120"/>
        <w:jc w:val="both"/>
        <w:rPr>
          <w:b/>
          <w:bCs/>
          <w:lang w:val="en-GB"/>
        </w:rPr>
      </w:pPr>
      <w:r>
        <w:rPr>
          <w:b/>
          <w:bCs/>
          <w:lang w:val="en-GB"/>
        </w:rPr>
        <w:t xml:space="preserve">Proposal: Specify the following system parameters for the 1900MHz RMR band: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926F64" w:rsidRPr="00F95B02" w14:paraId="44A22A85" w14:textId="77777777" w:rsidTr="008F2624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A2957DF" w14:textId="77777777" w:rsidR="00926F64" w:rsidRPr="00F95B02" w:rsidRDefault="00926F64" w:rsidP="008F2624">
            <w:pPr>
              <w:pStyle w:val="TAH"/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2F1CE925" w14:textId="77777777" w:rsidR="00926F64" w:rsidRPr="00F95B02" w:rsidRDefault="00926F64" w:rsidP="008F2624">
            <w:pPr>
              <w:pStyle w:val="TAH"/>
            </w:pPr>
            <w:r w:rsidRPr="00F95B02">
              <w:t xml:space="preserve">Uplink (UL) </w:t>
            </w:r>
            <w:r w:rsidRPr="00F95B02">
              <w:rPr>
                <w:i/>
              </w:rPr>
              <w:t>operating band</w:t>
            </w:r>
            <w:r w:rsidRPr="00F95B02">
              <w:br/>
              <w:t>BS receive / UE transmit</w:t>
            </w:r>
          </w:p>
          <w:p w14:paraId="0328EFD6" w14:textId="77777777" w:rsidR="00926F64" w:rsidRPr="00F95B02" w:rsidRDefault="00926F64" w:rsidP="008F2624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UL,low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 w14:paraId="54858B7B" w14:textId="77777777" w:rsidR="00926F64" w:rsidRPr="00F95B02" w:rsidRDefault="00926F64" w:rsidP="008F2624">
            <w:pPr>
              <w:pStyle w:val="TAH"/>
            </w:pPr>
            <w:r w:rsidRPr="00F95B02">
              <w:t xml:space="preserve">Downlink (DL) </w:t>
            </w:r>
            <w:r w:rsidRPr="00F95B02">
              <w:rPr>
                <w:i/>
              </w:rPr>
              <w:t>operating band</w:t>
            </w:r>
            <w:r w:rsidRPr="00F95B02">
              <w:br/>
              <w:t>BS transmit / UE receive</w:t>
            </w:r>
          </w:p>
          <w:p w14:paraId="2244C401" w14:textId="77777777" w:rsidR="00926F64" w:rsidRPr="00F95B02" w:rsidRDefault="00926F64" w:rsidP="008F2624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DL,low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14:paraId="43202E6F" w14:textId="77777777" w:rsidR="00926F64" w:rsidRPr="00F95B02" w:rsidRDefault="00926F64" w:rsidP="008F2624">
            <w:pPr>
              <w:pStyle w:val="TAH"/>
            </w:pPr>
            <w:r w:rsidRPr="00F95B02">
              <w:t>Duplex mode</w:t>
            </w:r>
          </w:p>
        </w:tc>
      </w:tr>
      <w:tr w:rsidR="00926F64" w:rsidRPr="00F95B02" w14:paraId="6E28956E" w14:textId="77777777" w:rsidTr="008F2624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C461420" w14:textId="77777777" w:rsidR="00926F64" w:rsidRPr="00F95B02" w:rsidRDefault="00926F64" w:rsidP="008F2624">
            <w:pPr>
              <w:pStyle w:val="TAC"/>
            </w:pPr>
            <w:r w:rsidRPr="00F95B02">
              <w:t>n1</w:t>
            </w:r>
            <w:r>
              <w:t>01</w:t>
            </w:r>
          </w:p>
        </w:tc>
        <w:tc>
          <w:tcPr>
            <w:tcW w:w="2607" w:type="dxa"/>
            <w:shd w:val="clear" w:color="auto" w:fill="auto"/>
          </w:tcPr>
          <w:p w14:paraId="477EC101" w14:textId="77777777" w:rsidR="00926F64" w:rsidRPr="00F95B02" w:rsidRDefault="00926F64" w:rsidP="008F2624">
            <w:pPr>
              <w:pStyle w:val="TAC"/>
            </w:pPr>
            <w:r w:rsidRPr="00F95B02">
              <w:t>19</w:t>
            </w:r>
            <w:r>
              <w:t>0</w:t>
            </w:r>
            <w:r w:rsidRPr="00F95B02">
              <w:t>0 MHz – 19</w:t>
            </w:r>
            <w:r>
              <w:t>1</w:t>
            </w:r>
            <w:r w:rsidRPr="00F95B02">
              <w:t>0 MHz</w:t>
            </w:r>
          </w:p>
        </w:tc>
        <w:tc>
          <w:tcPr>
            <w:tcW w:w="2806" w:type="dxa"/>
            <w:shd w:val="clear" w:color="auto" w:fill="auto"/>
          </w:tcPr>
          <w:p w14:paraId="64BF11BD" w14:textId="77777777" w:rsidR="00926F64" w:rsidRPr="00F95B02" w:rsidRDefault="00926F64" w:rsidP="008F2624">
            <w:pPr>
              <w:pStyle w:val="TAC"/>
            </w:pPr>
            <w:r>
              <w:t>1900</w:t>
            </w:r>
            <w:r w:rsidRPr="00F95B02">
              <w:t xml:space="preserve"> MHz – </w:t>
            </w:r>
            <w:r>
              <w:t>191</w:t>
            </w:r>
            <w:r w:rsidRPr="00F95B02">
              <w:t>0 MHz</w:t>
            </w:r>
          </w:p>
        </w:tc>
        <w:tc>
          <w:tcPr>
            <w:tcW w:w="1286" w:type="dxa"/>
            <w:shd w:val="clear" w:color="auto" w:fill="auto"/>
          </w:tcPr>
          <w:p w14:paraId="1118595A" w14:textId="77777777" w:rsidR="00926F64" w:rsidRPr="00F95B02" w:rsidRDefault="00926F64" w:rsidP="008F2624">
            <w:pPr>
              <w:pStyle w:val="TAC"/>
            </w:pPr>
            <w:r>
              <w:t>T</w:t>
            </w:r>
            <w:r w:rsidRPr="00F95B02">
              <w:t>DD</w:t>
            </w:r>
          </w:p>
        </w:tc>
      </w:tr>
    </w:tbl>
    <w:p w14:paraId="3EC76225" w14:textId="25F97E98" w:rsidR="00C73856" w:rsidRDefault="00C73856" w:rsidP="00EB476E">
      <w:pPr>
        <w:spacing w:after="120"/>
        <w:jc w:val="both"/>
        <w:rPr>
          <w:b/>
          <w:bCs/>
          <w:lang w:val="en-GB"/>
        </w:rPr>
      </w:pPr>
    </w:p>
    <w:tbl>
      <w:tblPr>
        <w:tblStyle w:val="TableGrid"/>
        <w:tblW w:w="10554" w:type="dxa"/>
        <w:jc w:val="center"/>
        <w:tblLayout w:type="fixed"/>
        <w:tblLook w:val="04A0" w:firstRow="1" w:lastRow="0" w:firstColumn="1" w:lastColumn="0" w:noHBand="0" w:noVBand="1"/>
      </w:tblPr>
      <w:tblGrid>
        <w:gridCol w:w="906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926F64" w14:paraId="30A2D26E" w14:textId="77777777" w:rsidTr="008F2624">
        <w:trPr>
          <w:cantSplit/>
          <w:tblHeader/>
          <w:jc w:val="center"/>
        </w:trPr>
        <w:tc>
          <w:tcPr>
            <w:tcW w:w="10554" w:type="dxa"/>
            <w:gridSpan w:val="15"/>
          </w:tcPr>
          <w:p w14:paraId="25D32799" w14:textId="77777777" w:rsidR="00926F64" w:rsidRDefault="00926F64" w:rsidP="008F2624">
            <w:pPr>
              <w:pStyle w:val="TAH"/>
              <w:rPr>
                <w:rFonts w:eastAsia="Yu Mincho"/>
              </w:rPr>
            </w:pPr>
            <w:r w:rsidRPr="00F95B02">
              <w:t xml:space="preserve">NR band / SCS / </w:t>
            </w:r>
            <w:r w:rsidRPr="00F95B02">
              <w:rPr>
                <w:i/>
              </w:rPr>
              <w:t>BS channel bandwidth</w:t>
            </w:r>
          </w:p>
        </w:tc>
      </w:tr>
      <w:tr w:rsidR="00926F64" w14:paraId="56F3F3EA" w14:textId="77777777" w:rsidTr="008F2624">
        <w:trPr>
          <w:cantSplit/>
          <w:tblHeader/>
          <w:jc w:val="center"/>
        </w:trPr>
        <w:tc>
          <w:tcPr>
            <w:tcW w:w="906" w:type="dxa"/>
            <w:vAlign w:val="center"/>
          </w:tcPr>
          <w:p w14:paraId="716F8220" w14:textId="77777777" w:rsidR="00926F64" w:rsidRDefault="00926F64" w:rsidP="008F2624">
            <w:pPr>
              <w:pStyle w:val="TAH"/>
              <w:rPr>
                <w:rFonts w:eastAsia="Yu Mincho"/>
              </w:rPr>
            </w:pPr>
            <w:r w:rsidRPr="00F95B02">
              <w:t>NR Band</w:t>
            </w:r>
          </w:p>
        </w:tc>
        <w:tc>
          <w:tcPr>
            <w:tcW w:w="687" w:type="dxa"/>
            <w:vAlign w:val="center"/>
          </w:tcPr>
          <w:p w14:paraId="5DE0005B" w14:textId="77777777" w:rsidR="00926F64" w:rsidRPr="00F95B02" w:rsidRDefault="00926F64" w:rsidP="008F2624">
            <w:pPr>
              <w:pStyle w:val="TAH"/>
            </w:pPr>
            <w:r w:rsidRPr="00F95B02">
              <w:t>SCS</w:t>
            </w:r>
          </w:p>
          <w:p w14:paraId="757A9146" w14:textId="77777777" w:rsidR="00926F64" w:rsidRDefault="00926F64" w:rsidP="008F2624">
            <w:pPr>
              <w:pStyle w:val="TAH"/>
              <w:rPr>
                <w:rFonts w:eastAsia="Yu Mincho"/>
              </w:rPr>
            </w:pPr>
            <w:r w:rsidRPr="00F95B02">
              <w:t>kHz</w:t>
            </w:r>
          </w:p>
        </w:tc>
        <w:tc>
          <w:tcPr>
            <w:tcW w:w="687" w:type="dxa"/>
            <w:vAlign w:val="center"/>
          </w:tcPr>
          <w:p w14:paraId="7A24320C" w14:textId="77777777" w:rsidR="00926F64" w:rsidRDefault="00926F64" w:rsidP="008F2624">
            <w:pPr>
              <w:pStyle w:val="TAH"/>
              <w:rPr>
                <w:rFonts w:eastAsia="Yu Mincho"/>
              </w:rPr>
            </w:pPr>
            <w:r w:rsidRPr="00F95B02">
              <w:t>5 MHz</w:t>
            </w:r>
          </w:p>
        </w:tc>
        <w:tc>
          <w:tcPr>
            <w:tcW w:w="687" w:type="dxa"/>
            <w:vAlign w:val="center"/>
          </w:tcPr>
          <w:p w14:paraId="59A0EDDE" w14:textId="77777777" w:rsidR="00926F64" w:rsidRDefault="00926F64" w:rsidP="008F2624">
            <w:pPr>
              <w:pStyle w:val="TAH"/>
              <w:rPr>
                <w:rFonts w:eastAsia="Yu Mincho"/>
              </w:rPr>
            </w:pPr>
            <w:r w:rsidRPr="00F95B02">
              <w:t>10 MHz</w:t>
            </w:r>
          </w:p>
        </w:tc>
        <w:tc>
          <w:tcPr>
            <w:tcW w:w="687" w:type="dxa"/>
            <w:vAlign w:val="center"/>
          </w:tcPr>
          <w:p w14:paraId="0DD25311" w14:textId="77777777" w:rsidR="00926F64" w:rsidRDefault="00926F64" w:rsidP="008F2624">
            <w:pPr>
              <w:pStyle w:val="TAH"/>
              <w:rPr>
                <w:rFonts w:eastAsia="Yu Mincho"/>
              </w:rPr>
            </w:pPr>
            <w:r w:rsidRPr="00F95B02">
              <w:t>15 MHz</w:t>
            </w:r>
          </w:p>
        </w:tc>
        <w:tc>
          <w:tcPr>
            <w:tcW w:w="687" w:type="dxa"/>
            <w:vAlign w:val="center"/>
          </w:tcPr>
          <w:p w14:paraId="58C9587D" w14:textId="77777777" w:rsidR="00926F64" w:rsidRDefault="00926F64" w:rsidP="008F2624">
            <w:pPr>
              <w:pStyle w:val="TAH"/>
              <w:rPr>
                <w:rFonts w:eastAsia="Yu Mincho"/>
              </w:rPr>
            </w:pPr>
            <w:r w:rsidRPr="00F95B02">
              <w:t>20 MHz</w:t>
            </w:r>
          </w:p>
        </w:tc>
        <w:tc>
          <w:tcPr>
            <w:tcW w:w="687" w:type="dxa"/>
            <w:vAlign w:val="center"/>
          </w:tcPr>
          <w:p w14:paraId="3F549EC8" w14:textId="77777777" w:rsidR="00926F64" w:rsidRDefault="00926F64" w:rsidP="008F2624">
            <w:pPr>
              <w:pStyle w:val="TAH"/>
              <w:rPr>
                <w:rFonts w:eastAsia="Yu Mincho"/>
              </w:rPr>
            </w:pPr>
            <w:r w:rsidRPr="00F95B02">
              <w:t>25 MHz</w:t>
            </w:r>
          </w:p>
        </w:tc>
        <w:tc>
          <w:tcPr>
            <w:tcW w:w="687" w:type="dxa"/>
            <w:vAlign w:val="center"/>
          </w:tcPr>
          <w:p w14:paraId="2C5C43A9" w14:textId="77777777" w:rsidR="00926F64" w:rsidRDefault="00926F64" w:rsidP="008F2624">
            <w:pPr>
              <w:pStyle w:val="TAH"/>
              <w:rPr>
                <w:rFonts w:eastAsia="Yu Mincho"/>
              </w:rPr>
            </w:pPr>
            <w:r w:rsidRPr="00F95B02">
              <w:t>30 MHz</w:t>
            </w:r>
          </w:p>
        </w:tc>
        <w:tc>
          <w:tcPr>
            <w:tcW w:w="687" w:type="dxa"/>
            <w:vAlign w:val="center"/>
          </w:tcPr>
          <w:p w14:paraId="6A9C7E89" w14:textId="77777777" w:rsidR="00926F64" w:rsidRDefault="00926F64" w:rsidP="008F2624">
            <w:pPr>
              <w:pStyle w:val="TAH"/>
              <w:rPr>
                <w:rFonts w:eastAsia="Yu Mincho"/>
              </w:rPr>
            </w:pPr>
            <w:r w:rsidRPr="00F95B02">
              <w:t>40 MHz</w:t>
            </w:r>
          </w:p>
        </w:tc>
        <w:tc>
          <w:tcPr>
            <w:tcW w:w="687" w:type="dxa"/>
            <w:vAlign w:val="center"/>
          </w:tcPr>
          <w:p w14:paraId="10AF4D4D" w14:textId="77777777" w:rsidR="00926F64" w:rsidRDefault="00926F64" w:rsidP="008F2624">
            <w:pPr>
              <w:pStyle w:val="TAH"/>
              <w:rPr>
                <w:rFonts w:eastAsia="Yu Mincho"/>
              </w:rPr>
            </w:pPr>
            <w:r w:rsidRPr="00F95B02">
              <w:t>50 MHz</w:t>
            </w:r>
          </w:p>
        </w:tc>
        <w:tc>
          <w:tcPr>
            <w:tcW w:w="687" w:type="dxa"/>
            <w:vAlign w:val="center"/>
          </w:tcPr>
          <w:p w14:paraId="30353C4B" w14:textId="77777777" w:rsidR="00926F64" w:rsidRDefault="00926F64" w:rsidP="008F2624">
            <w:pPr>
              <w:pStyle w:val="TAH"/>
              <w:rPr>
                <w:rFonts w:eastAsia="Yu Mincho"/>
              </w:rPr>
            </w:pPr>
            <w:r w:rsidRPr="00F95B02">
              <w:t>60 MHz</w:t>
            </w:r>
          </w:p>
        </w:tc>
        <w:tc>
          <w:tcPr>
            <w:tcW w:w="687" w:type="dxa"/>
            <w:vAlign w:val="center"/>
          </w:tcPr>
          <w:p w14:paraId="0556E15E" w14:textId="77777777" w:rsidR="00926F64" w:rsidRDefault="00926F64" w:rsidP="008F2624">
            <w:pPr>
              <w:pStyle w:val="TAH"/>
              <w:rPr>
                <w:rFonts w:eastAsia="Yu Mincho"/>
              </w:rPr>
            </w:pPr>
            <w:r w:rsidRPr="00F95B02">
              <w:t>70 MHz</w:t>
            </w:r>
          </w:p>
        </w:tc>
        <w:tc>
          <w:tcPr>
            <w:tcW w:w="687" w:type="dxa"/>
            <w:vAlign w:val="center"/>
          </w:tcPr>
          <w:p w14:paraId="711077A3" w14:textId="77777777" w:rsidR="00926F64" w:rsidRDefault="00926F64" w:rsidP="008F2624">
            <w:pPr>
              <w:pStyle w:val="TAH"/>
              <w:rPr>
                <w:rFonts w:eastAsia="Yu Mincho"/>
              </w:rPr>
            </w:pPr>
            <w:r w:rsidRPr="00F95B02">
              <w:t>80 MHz</w:t>
            </w:r>
          </w:p>
        </w:tc>
        <w:tc>
          <w:tcPr>
            <w:tcW w:w="687" w:type="dxa"/>
            <w:vAlign w:val="center"/>
          </w:tcPr>
          <w:p w14:paraId="1FCA93AA" w14:textId="77777777" w:rsidR="00926F64" w:rsidRDefault="00926F64" w:rsidP="008F2624">
            <w:pPr>
              <w:pStyle w:val="TAH"/>
              <w:rPr>
                <w:rFonts w:eastAsia="Yu Mincho"/>
              </w:rPr>
            </w:pPr>
            <w:r w:rsidRPr="00F95B02">
              <w:t>90 MHz</w:t>
            </w:r>
          </w:p>
        </w:tc>
        <w:tc>
          <w:tcPr>
            <w:tcW w:w="717" w:type="dxa"/>
            <w:vAlign w:val="center"/>
          </w:tcPr>
          <w:p w14:paraId="398FA684" w14:textId="77777777" w:rsidR="00926F64" w:rsidRDefault="00926F64" w:rsidP="008F2624">
            <w:pPr>
              <w:pStyle w:val="TAH"/>
              <w:rPr>
                <w:rFonts w:eastAsia="Yu Mincho"/>
              </w:rPr>
            </w:pPr>
            <w:r w:rsidRPr="00F95B02">
              <w:t>100 MHz</w:t>
            </w:r>
          </w:p>
        </w:tc>
      </w:tr>
      <w:tr w:rsidR="00926F64" w14:paraId="22742DBC" w14:textId="77777777" w:rsidTr="008F2624">
        <w:trPr>
          <w:cantSplit/>
          <w:jc w:val="center"/>
        </w:trPr>
        <w:tc>
          <w:tcPr>
            <w:tcW w:w="906" w:type="dxa"/>
            <w:vAlign w:val="center"/>
          </w:tcPr>
          <w:p w14:paraId="67E1294E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3FA723F" w14:textId="77777777" w:rsidR="00926F64" w:rsidRDefault="00926F64" w:rsidP="008F2624">
            <w:pPr>
              <w:pStyle w:val="TAC"/>
              <w:rPr>
                <w:rFonts w:eastAsia="Yu Mincho"/>
              </w:rPr>
            </w:pPr>
            <w:r w:rsidRPr="00F95B02">
              <w:t>15</w:t>
            </w:r>
          </w:p>
        </w:tc>
        <w:tc>
          <w:tcPr>
            <w:tcW w:w="687" w:type="dxa"/>
          </w:tcPr>
          <w:p w14:paraId="79FDBDB7" w14:textId="77777777" w:rsidR="00926F64" w:rsidRDefault="00926F64" w:rsidP="008F262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66405BA" w14:textId="77777777" w:rsidR="00926F64" w:rsidRDefault="00926F64" w:rsidP="008F262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63C67F2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66C6B4F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85D789D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4E8DA61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40E8FAF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DAAFB41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3759572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0F33665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D7A7D76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F2BD742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FEDD794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</w:tr>
      <w:tr w:rsidR="00926F64" w14:paraId="612E3986" w14:textId="77777777" w:rsidTr="008F2624">
        <w:trPr>
          <w:cantSplit/>
          <w:jc w:val="center"/>
        </w:trPr>
        <w:tc>
          <w:tcPr>
            <w:tcW w:w="906" w:type="dxa"/>
            <w:vAlign w:val="center"/>
          </w:tcPr>
          <w:p w14:paraId="5E0B42BD" w14:textId="77777777" w:rsidR="00926F64" w:rsidRDefault="00926F64" w:rsidP="008F2624">
            <w:pPr>
              <w:pStyle w:val="TAC"/>
              <w:rPr>
                <w:rFonts w:eastAsia="Yu Mincho"/>
              </w:rPr>
            </w:pPr>
            <w:r w:rsidRPr="00F95B02">
              <w:t>n1</w:t>
            </w:r>
            <w:r>
              <w:t>01</w:t>
            </w:r>
          </w:p>
        </w:tc>
        <w:tc>
          <w:tcPr>
            <w:tcW w:w="687" w:type="dxa"/>
            <w:vAlign w:val="center"/>
          </w:tcPr>
          <w:p w14:paraId="710C2466" w14:textId="77777777" w:rsidR="00926F64" w:rsidRDefault="00926F64" w:rsidP="008F2624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687" w:type="dxa"/>
          </w:tcPr>
          <w:p w14:paraId="79DD51CA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A97B296" w14:textId="77777777" w:rsidR="00926F64" w:rsidRDefault="00926F64" w:rsidP="008F262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8AAF63D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1B56286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691526C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013C55D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187603F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1841419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303DA4E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5DA8B66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C229036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5035564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BEF94D9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</w:tr>
      <w:tr w:rsidR="00926F64" w14:paraId="4BB72204" w14:textId="77777777" w:rsidTr="008F2624">
        <w:trPr>
          <w:cantSplit/>
          <w:jc w:val="center"/>
        </w:trPr>
        <w:tc>
          <w:tcPr>
            <w:tcW w:w="906" w:type="dxa"/>
            <w:vAlign w:val="center"/>
          </w:tcPr>
          <w:p w14:paraId="4561AAB6" w14:textId="77777777" w:rsidR="00926F64" w:rsidRPr="00F95B02" w:rsidRDefault="00926F64" w:rsidP="008F262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4EDEEA93" w14:textId="77777777" w:rsidR="00926F64" w:rsidRPr="00F95B02" w:rsidRDefault="00926F64" w:rsidP="008F2624">
            <w:pPr>
              <w:pStyle w:val="TAC"/>
            </w:pPr>
            <w:r w:rsidRPr="00F95B02">
              <w:t>60</w:t>
            </w:r>
          </w:p>
        </w:tc>
        <w:tc>
          <w:tcPr>
            <w:tcW w:w="687" w:type="dxa"/>
          </w:tcPr>
          <w:p w14:paraId="58D9D6CD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81268AA" w14:textId="77777777" w:rsidR="00926F64" w:rsidRPr="00F95B02" w:rsidRDefault="00926F64" w:rsidP="008F262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354614B4" w14:textId="77777777" w:rsidR="00926F64" w:rsidRPr="00F95B02" w:rsidRDefault="00926F64" w:rsidP="008F262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5C951A27" w14:textId="77777777" w:rsidR="00926F64" w:rsidRPr="00F95B02" w:rsidRDefault="00926F64" w:rsidP="008F2624">
            <w:pPr>
              <w:pStyle w:val="TAC"/>
            </w:pPr>
          </w:p>
        </w:tc>
        <w:tc>
          <w:tcPr>
            <w:tcW w:w="687" w:type="dxa"/>
          </w:tcPr>
          <w:p w14:paraId="5F191F0F" w14:textId="77777777" w:rsidR="00926F64" w:rsidRPr="00F95B02" w:rsidRDefault="00926F64" w:rsidP="008F2624">
            <w:pPr>
              <w:pStyle w:val="TAC"/>
            </w:pPr>
          </w:p>
        </w:tc>
        <w:tc>
          <w:tcPr>
            <w:tcW w:w="687" w:type="dxa"/>
          </w:tcPr>
          <w:p w14:paraId="61C97AEF" w14:textId="77777777" w:rsidR="00926F64" w:rsidRPr="00F95B02" w:rsidRDefault="00926F64" w:rsidP="008F262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097DFFAA" w14:textId="77777777" w:rsidR="00926F64" w:rsidRPr="00F95B02" w:rsidRDefault="00926F64" w:rsidP="008F262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41C5D242" w14:textId="77777777" w:rsidR="00926F64" w:rsidRDefault="00926F64" w:rsidP="008F2624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5D1FFBFA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F128308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439A23E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2122AA5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DFADB2C" w14:textId="77777777" w:rsidR="00926F64" w:rsidRDefault="00926F64" w:rsidP="008F2624">
            <w:pPr>
              <w:pStyle w:val="TAC"/>
              <w:rPr>
                <w:rFonts w:eastAsia="Yu Mincho"/>
              </w:rPr>
            </w:pPr>
          </w:p>
        </w:tc>
      </w:tr>
    </w:tbl>
    <w:p w14:paraId="6F7A5AC4" w14:textId="215FCC8F" w:rsidR="00926F64" w:rsidRDefault="00926F64" w:rsidP="00EB476E">
      <w:pPr>
        <w:spacing w:after="120"/>
        <w:jc w:val="both"/>
        <w:rPr>
          <w:b/>
          <w:bCs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926F64" w:rsidRPr="00F95B02" w14:paraId="4E202FB5" w14:textId="77777777" w:rsidTr="008F2624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2A13E692" w14:textId="77777777" w:rsidR="00926F64" w:rsidRPr="00F95B02" w:rsidRDefault="00926F64" w:rsidP="008F2624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58814654" w14:textId="77777777" w:rsidR="00926F64" w:rsidRPr="00F95B02" w:rsidRDefault="00926F64" w:rsidP="008F2624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7273F5CE" w14:textId="77777777" w:rsidR="00926F64" w:rsidRPr="00F95B02" w:rsidRDefault="00926F64" w:rsidP="008F2624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65A9D240" w14:textId="77777777" w:rsidR="00926F64" w:rsidRPr="00F95B02" w:rsidRDefault="00926F64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3EF3C92D" w14:textId="77777777" w:rsidR="00926F64" w:rsidRPr="00F95B02" w:rsidRDefault="00926F64" w:rsidP="008F2624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29799AB7" w14:textId="77777777" w:rsidR="00926F64" w:rsidRPr="00F95B02" w:rsidRDefault="00926F64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39313061" w14:textId="77777777" w:rsidR="00926F64" w:rsidRPr="00F95B02" w:rsidRDefault="00926F64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2F19C12C" w14:textId="77777777" w:rsidR="00926F64" w:rsidRPr="00F95B02" w:rsidRDefault="00926F64" w:rsidP="008F2624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0A1476DA" w14:textId="77777777" w:rsidR="00926F64" w:rsidRPr="00F95B02" w:rsidRDefault="00926F64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926F64" w:rsidRPr="00F95B02" w14:paraId="598F396C" w14:textId="77777777" w:rsidTr="008F2624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3D31A88" w14:textId="77777777" w:rsidR="00926F64" w:rsidRPr="00F95B02" w:rsidRDefault="00926F64" w:rsidP="008F2624">
            <w:pPr>
              <w:pStyle w:val="TAC"/>
              <w:rPr>
                <w:rFonts w:eastAsia="Yu Mincho"/>
              </w:rPr>
            </w:pPr>
            <w:r w:rsidRPr="00F95B02">
              <w:t>n1</w:t>
            </w:r>
            <w:r>
              <w:t>01</w:t>
            </w:r>
          </w:p>
        </w:tc>
        <w:tc>
          <w:tcPr>
            <w:tcW w:w="1146" w:type="dxa"/>
            <w:shd w:val="clear" w:color="auto" w:fill="auto"/>
          </w:tcPr>
          <w:p w14:paraId="14AD9CD7" w14:textId="77777777" w:rsidR="00926F64" w:rsidRPr="00F95B02" w:rsidRDefault="00926F64" w:rsidP="008F2624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36697E1" w14:textId="77777777" w:rsidR="00926F64" w:rsidRPr="00F95B02" w:rsidRDefault="00926F64" w:rsidP="008F2624">
            <w:pPr>
              <w:pStyle w:val="TAC"/>
              <w:rPr>
                <w:rFonts w:eastAsia="Yu Mincho"/>
              </w:rPr>
            </w:pPr>
            <w:r w:rsidRPr="00F95B02">
              <w:t>38</w:t>
            </w:r>
            <w:r>
              <w:t>0</w:t>
            </w:r>
            <w:r w:rsidRPr="00F95B02">
              <w:t>000</w:t>
            </w:r>
            <w:r w:rsidRPr="00F95B02">
              <w:rPr>
                <w:rFonts w:eastAsia="Yu Mincho"/>
              </w:rPr>
              <w:t xml:space="preserve"> – &lt;20&gt; – 3</w:t>
            </w:r>
            <w:r>
              <w:rPr>
                <w:rFonts w:eastAsia="Yu Mincho"/>
              </w:rPr>
              <w:t>82</w:t>
            </w:r>
            <w:r w:rsidRPr="00F95B02">
              <w:rPr>
                <w:rFonts w:eastAsia="Yu Mincho"/>
              </w:rPr>
              <w:t>000</w:t>
            </w:r>
          </w:p>
        </w:tc>
        <w:tc>
          <w:tcPr>
            <w:tcW w:w="2877" w:type="dxa"/>
            <w:shd w:val="clear" w:color="auto" w:fill="auto"/>
          </w:tcPr>
          <w:p w14:paraId="71DD8048" w14:textId="77777777" w:rsidR="00926F64" w:rsidRPr="00F95B02" w:rsidRDefault="00926F64" w:rsidP="008F2624">
            <w:pPr>
              <w:pStyle w:val="TAC"/>
              <w:rPr>
                <w:rFonts w:eastAsia="Yu Mincho"/>
              </w:rPr>
            </w:pPr>
            <w:r w:rsidRPr="00F95B02">
              <w:t>38</w:t>
            </w:r>
            <w:r>
              <w:t>0</w:t>
            </w:r>
            <w:r w:rsidRPr="00F95B02">
              <w:t>000</w:t>
            </w:r>
            <w:r w:rsidRPr="00F95B02">
              <w:rPr>
                <w:rFonts w:eastAsia="Yu Mincho"/>
              </w:rPr>
              <w:t xml:space="preserve"> – &lt;20&gt; – 3</w:t>
            </w:r>
            <w:r>
              <w:rPr>
                <w:rFonts w:eastAsia="Yu Mincho"/>
              </w:rPr>
              <w:t>82</w:t>
            </w:r>
            <w:r w:rsidRPr="00F95B02">
              <w:rPr>
                <w:rFonts w:eastAsia="Yu Mincho"/>
              </w:rPr>
              <w:t>000</w:t>
            </w:r>
          </w:p>
        </w:tc>
      </w:tr>
    </w:tbl>
    <w:p w14:paraId="7337430B" w14:textId="669ADA65" w:rsidR="00926F64" w:rsidRDefault="00926F64" w:rsidP="00EB476E">
      <w:pPr>
        <w:spacing w:after="120"/>
        <w:jc w:val="both"/>
        <w:rPr>
          <w:b/>
          <w:bCs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926F64" w:rsidRPr="00F95B02" w14:paraId="45AD3E42" w14:textId="77777777" w:rsidTr="008F262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6AD0" w14:textId="77777777" w:rsidR="00926F64" w:rsidRPr="00F95B02" w:rsidRDefault="00926F64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A84C" w14:textId="77777777" w:rsidR="00926F64" w:rsidRPr="00F95B02" w:rsidRDefault="00926F64" w:rsidP="008F2624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377" w14:textId="77777777" w:rsidR="00926F64" w:rsidRPr="00F95B02" w:rsidRDefault="00926F64" w:rsidP="008F2624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3D7C" w14:textId="77777777" w:rsidR="00926F64" w:rsidRPr="00F95B02" w:rsidRDefault="00926F64" w:rsidP="008F2624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5425B568" w14:textId="77777777" w:rsidR="00926F64" w:rsidRPr="00F95B02" w:rsidRDefault="00926F64" w:rsidP="008F2624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926F64" w:rsidRPr="00F95B02" w14:paraId="722C4D2C" w14:textId="77777777" w:rsidTr="008F262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3DE6" w14:textId="77777777" w:rsidR="00926F64" w:rsidRPr="00F95B02" w:rsidRDefault="00926F64" w:rsidP="008F2624">
            <w:pPr>
              <w:pStyle w:val="TAC"/>
              <w:rPr>
                <w:rFonts w:eastAsia="Yu Mincho"/>
              </w:rPr>
            </w:pPr>
            <w:r w:rsidRPr="00F95B02">
              <w:t>n1</w:t>
            </w:r>
            <w:r>
              <w:t>01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64D1" w14:textId="77777777" w:rsidR="00926F64" w:rsidRPr="00F95B02" w:rsidRDefault="00926F64" w:rsidP="008F2624">
            <w:pPr>
              <w:pStyle w:val="TAC"/>
              <w:rPr>
                <w:lang w:val="en-US" w:eastAsia="ja-JP"/>
              </w:rPr>
            </w:pPr>
            <w:r w:rsidRPr="00F95B02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6B9C" w14:textId="77777777" w:rsidR="00926F64" w:rsidRPr="00F95B02" w:rsidRDefault="00926F64" w:rsidP="008F2624">
            <w:pPr>
              <w:pStyle w:val="TAC"/>
            </w:pPr>
            <w:r w:rsidRPr="00F95B02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16AA" w14:textId="77777777" w:rsidR="00926F64" w:rsidRPr="00F95B02" w:rsidRDefault="00926F64" w:rsidP="008F2624">
            <w:pPr>
              <w:pStyle w:val="TAC"/>
              <w:rPr>
                <w:rFonts w:eastAsia="Yu Mincho"/>
              </w:rPr>
            </w:pPr>
            <w:r>
              <w:t>4754</w:t>
            </w:r>
            <w:r w:rsidRPr="00F95B02">
              <w:t xml:space="preserve"> – &lt;1&gt; – </w:t>
            </w:r>
            <w:r>
              <w:t>4768</w:t>
            </w:r>
          </w:p>
        </w:tc>
      </w:tr>
    </w:tbl>
    <w:p w14:paraId="5DB93FB0" w14:textId="77777777" w:rsidR="00926F64" w:rsidRPr="00035C96" w:rsidRDefault="00926F64" w:rsidP="00EB476E">
      <w:pPr>
        <w:spacing w:after="120"/>
        <w:jc w:val="both"/>
        <w:rPr>
          <w:b/>
          <w:bCs/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BFBDCD4" w14:textId="71936E10" w:rsidR="00362227" w:rsidRPr="00C647B4" w:rsidRDefault="00362227" w:rsidP="00362227">
      <w:pPr>
        <w:numPr>
          <w:ilvl w:val="0"/>
          <w:numId w:val="9"/>
        </w:numPr>
        <w:rPr>
          <w:bCs/>
        </w:rPr>
      </w:pPr>
      <w:bookmarkStart w:id="1" w:name="_Ref71297840"/>
      <w:bookmarkStart w:id="2" w:name="_Ref71039956"/>
      <w:bookmarkStart w:id="3" w:name="_Ref61295265"/>
      <w:r w:rsidRPr="00C647B4">
        <w:t>RP-2</w:t>
      </w:r>
      <w:r w:rsidR="0083440F">
        <w:t>11</w:t>
      </w:r>
      <w:r w:rsidR="00894975">
        <w:t>542</w:t>
      </w:r>
      <w:r w:rsidRPr="00894975">
        <w:t xml:space="preserve">, </w:t>
      </w:r>
      <w:bookmarkEnd w:id="1"/>
      <w:r w:rsidR="00894975" w:rsidRPr="00894975">
        <w:rPr>
          <w:rFonts w:eastAsia="Batang"/>
          <w:lang w:eastAsia="zh-CN"/>
        </w:rPr>
        <w:t>Introduction of 1900MHz NR band for Europe for Rail Mobile Radio (RMR),</w:t>
      </w:r>
      <w:r w:rsidR="00894975">
        <w:rPr>
          <w:rFonts w:eastAsia="Batang"/>
          <w:b/>
          <w:lang w:eastAsia="zh-CN"/>
        </w:rPr>
        <w:t xml:space="preserve"> </w:t>
      </w:r>
      <w:r w:rsidR="0083440F">
        <w:t>UIC</w:t>
      </w:r>
      <w:bookmarkEnd w:id="2"/>
      <w:bookmarkEnd w:id="3"/>
      <w:r w:rsidR="00894975">
        <w:t>, Ericsson</w:t>
      </w:r>
    </w:p>
    <w:sectPr w:rsidR="00362227" w:rsidRPr="00C647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04B838" w14:textId="77777777" w:rsidR="00084DC8" w:rsidRDefault="00084DC8">
      <w:r>
        <w:separator/>
      </w:r>
    </w:p>
  </w:endnote>
  <w:endnote w:type="continuationSeparator" w:id="0">
    <w:p w14:paraId="772C7C8E" w14:textId="77777777" w:rsidR="00084DC8" w:rsidRDefault="0008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0A7E67" w14:textId="77777777" w:rsidR="00084DC8" w:rsidRDefault="00084DC8">
      <w:r>
        <w:separator/>
      </w:r>
    </w:p>
  </w:footnote>
  <w:footnote w:type="continuationSeparator" w:id="0">
    <w:p w14:paraId="0AEF9143" w14:textId="77777777" w:rsidR="00084DC8" w:rsidRDefault="00084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00C7510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783C81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2D783C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DD210C"/>
    <w:multiLevelType w:val="hybridMultilevel"/>
    <w:tmpl w:val="C3A8769C"/>
    <w:lvl w:ilvl="0" w:tplc="DC30C1BC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FDD6F8B"/>
    <w:multiLevelType w:val="hybridMultilevel"/>
    <w:tmpl w:val="D4100804"/>
    <w:lvl w:ilvl="0" w:tplc="68C6FD58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3A0886"/>
    <w:multiLevelType w:val="hybridMultilevel"/>
    <w:tmpl w:val="5888D3F6"/>
    <w:lvl w:ilvl="0" w:tplc="1B8E7D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82FA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7E8C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CCB2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200A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5E02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5A6E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B2DA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F0A3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C8B700F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46EB7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821B6"/>
    <w:multiLevelType w:val="hybridMultilevel"/>
    <w:tmpl w:val="0BB2192A"/>
    <w:lvl w:ilvl="0" w:tplc="27FC65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10563"/>
    <w:multiLevelType w:val="hybridMultilevel"/>
    <w:tmpl w:val="8954F0F8"/>
    <w:lvl w:ilvl="0" w:tplc="23967F9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8" w15:restartNumberingAfterBreak="0">
    <w:nsid w:val="4EAD1712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8755704"/>
    <w:multiLevelType w:val="hybridMultilevel"/>
    <w:tmpl w:val="11E60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D0821"/>
    <w:multiLevelType w:val="hybridMultilevel"/>
    <w:tmpl w:val="EFC0596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FB3312B"/>
    <w:multiLevelType w:val="hybridMultilevel"/>
    <w:tmpl w:val="65DE7FDE"/>
    <w:lvl w:ilvl="0" w:tplc="1EBEC28E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9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6" w15:restartNumberingAfterBreak="0">
    <w:nsid w:val="7DAF6400"/>
    <w:multiLevelType w:val="hybridMultilevel"/>
    <w:tmpl w:val="5770CED8"/>
    <w:lvl w:ilvl="0" w:tplc="EFB8161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42"/>
  </w:num>
  <w:num w:numId="4">
    <w:abstractNumId w:val="4"/>
  </w:num>
  <w:num w:numId="5">
    <w:abstractNumId w:val="29"/>
  </w:num>
  <w:num w:numId="6">
    <w:abstractNumId w:val="19"/>
  </w:num>
  <w:num w:numId="7">
    <w:abstractNumId w:val="17"/>
  </w:num>
  <w:num w:numId="8">
    <w:abstractNumId w:val="30"/>
  </w:num>
  <w:num w:numId="9">
    <w:abstractNumId w:val="45"/>
  </w:num>
  <w:num w:numId="10">
    <w:abstractNumId w:val="39"/>
  </w:num>
  <w:num w:numId="11">
    <w:abstractNumId w:val="38"/>
  </w:num>
  <w:num w:numId="12">
    <w:abstractNumId w:val="18"/>
  </w:num>
  <w:num w:numId="13">
    <w:abstractNumId w:val="40"/>
  </w:num>
  <w:num w:numId="14">
    <w:abstractNumId w:val="4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44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1"/>
  </w:num>
  <w:num w:numId="20">
    <w:abstractNumId w:val="5"/>
  </w:num>
  <w:num w:numId="21">
    <w:abstractNumId w:val="27"/>
  </w:num>
  <w:num w:numId="22">
    <w:abstractNumId w:val="17"/>
  </w:num>
  <w:num w:numId="23">
    <w:abstractNumId w:val="7"/>
  </w:num>
  <w:num w:numId="24">
    <w:abstractNumId w:val="11"/>
  </w:num>
  <w:num w:numId="25">
    <w:abstractNumId w:val="12"/>
  </w:num>
  <w:num w:numId="26">
    <w:abstractNumId w:val="36"/>
  </w:num>
  <w:num w:numId="27">
    <w:abstractNumId w:val="8"/>
  </w:num>
  <w:num w:numId="28">
    <w:abstractNumId w:val="13"/>
  </w:num>
  <w:num w:numId="29">
    <w:abstractNumId w:val="22"/>
  </w:num>
  <w:num w:numId="30">
    <w:abstractNumId w:val="3"/>
  </w:num>
  <w:num w:numId="31">
    <w:abstractNumId w:val="25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41"/>
  </w:num>
  <w:num w:numId="34">
    <w:abstractNumId w:val="37"/>
  </w:num>
  <w:num w:numId="35">
    <w:abstractNumId w:val="35"/>
  </w:num>
  <w:num w:numId="36">
    <w:abstractNumId w:val="34"/>
  </w:num>
  <w:num w:numId="37">
    <w:abstractNumId w:val="10"/>
  </w:num>
  <w:num w:numId="38">
    <w:abstractNumId w:val="26"/>
  </w:num>
  <w:num w:numId="39">
    <w:abstractNumId w:val="24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46"/>
  </w:num>
  <w:num w:numId="43">
    <w:abstractNumId w:val="9"/>
  </w:num>
  <w:num w:numId="44">
    <w:abstractNumId w:val="6"/>
  </w:num>
  <w:num w:numId="45">
    <w:abstractNumId w:val="23"/>
  </w:num>
  <w:num w:numId="46">
    <w:abstractNumId w:val="1"/>
  </w:num>
  <w:num w:numId="47">
    <w:abstractNumId w:val="21"/>
  </w:num>
  <w:num w:numId="48">
    <w:abstractNumId w:val="28"/>
  </w:num>
  <w:num w:numId="49">
    <w:abstractNumId w:val="33"/>
  </w:num>
  <w:num w:numId="50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BA7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DC8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566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81D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0753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5E6C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3F1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470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6F3E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28B1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570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975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6F64"/>
    <w:rsid w:val="009272A6"/>
    <w:rsid w:val="009273C1"/>
    <w:rsid w:val="00927CFE"/>
    <w:rsid w:val="00930957"/>
    <w:rsid w:val="00931976"/>
    <w:rsid w:val="00931CE8"/>
    <w:rsid w:val="00932CCA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1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1412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868"/>
    <w:rsid w:val="00B27974"/>
    <w:rsid w:val="00B279CA"/>
    <w:rsid w:val="00B27BC4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2509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6C3"/>
    <w:rsid w:val="00E577F9"/>
    <w:rsid w:val="00E57964"/>
    <w:rsid w:val="00E57D9B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099C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4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6F3E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F6F3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6F3E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5</cp:revision>
  <cp:lastPrinted>2001-04-23T09:30:00Z</cp:lastPrinted>
  <dcterms:created xsi:type="dcterms:W3CDTF">2021-07-28T16:14:00Z</dcterms:created>
  <dcterms:modified xsi:type="dcterms:W3CDTF">2021-08-06T12:22:00Z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